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BEBA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3ABBDE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5EA17ED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48CE1B6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BBC05D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739EE2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471A2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6706CF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211ED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4CCFA4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16A9832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0194C7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596DD7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7BA606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7411AF9A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658A92C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02D51BB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53552" w14:textId="77777777" w:rsidR="00F32F58" w:rsidRPr="00897805" w:rsidRDefault="00F32F58" w:rsidP="00F32F58">
      <w:pPr>
        <w:jc w:val="center"/>
        <w:rPr>
          <w:rFonts w:ascii="Arial" w:hAnsi="Arial" w:cs="Arial"/>
          <w:b/>
          <w:bCs/>
        </w:rPr>
      </w:pPr>
      <w:r w:rsidRPr="00897805">
        <w:rPr>
          <w:rFonts w:ascii="Arial" w:hAnsi="Arial" w:cs="Arial"/>
          <w:b/>
          <w:bCs/>
        </w:rPr>
        <w:t>ΠΡΟΤΑΣΗ</w:t>
      </w:r>
    </w:p>
    <w:p w14:paraId="4FEE8A8E" w14:textId="68DB064A" w:rsidR="00652E8C" w:rsidRPr="00D36309" w:rsidRDefault="00F32F58" w:rsidP="00D363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36309">
        <w:rPr>
          <w:rFonts w:ascii="Arial" w:hAnsi="Arial" w:cs="Arial"/>
          <w:sz w:val="22"/>
          <w:szCs w:val="22"/>
          <w:lang w:val="el-GR"/>
        </w:rPr>
        <w:t>Με την παρούσα, υποβά</w:t>
      </w:r>
      <w:r w:rsidR="006770B1" w:rsidRPr="00D36309">
        <w:rPr>
          <w:rFonts w:ascii="Arial" w:hAnsi="Arial" w:cs="Arial"/>
          <w:sz w:val="22"/>
          <w:szCs w:val="22"/>
          <w:lang w:val="el-GR"/>
        </w:rPr>
        <w:t>λ</w:t>
      </w:r>
      <w:r w:rsidRPr="00D36309">
        <w:rPr>
          <w:rFonts w:ascii="Arial" w:hAnsi="Arial" w:cs="Arial"/>
          <w:sz w:val="22"/>
          <w:szCs w:val="22"/>
          <w:lang w:val="el-GR"/>
        </w:rPr>
        <w:t>λω την πρότασ</w:t>
      </w:r>
      <w:r w:rsidR="006770B1" w:rsidRPr="00D36309">
        <w:rPr>
          <w:rFonts w:ascii="Arial" w:hAnsi="Arial" w:cs="Arial"/>
          <w:sz w:val="22"/>
          <w:szCs w:val="22"/>
          <w:lang w:val="el-GR"/>
        </w:rPr>
        <w:t>ή</w:t>
      </w:r>
      <w:r w:rsidRPr="00D36309">
        <w:rPr>
          <w:rFonts w:ascii="Arial" w:hAnsi="Arial" w:cs="Arial"/>
          <w:sz w:val="22"/>
          <w:szCs w:val="22"/>
          <w:lang w:val="el-GR"/>
        </w:rPr>
        <w:t xml:space="preserve"> μου,</w:t>
      </w:r>
      <w:r w:rsidR="006D6EB1" w:rsidRPr="00D36309">
        <w:rPr>
          <w:rFonts w:ascii="Arial" w:hAnsi="Arial" w:cs="Arial"/>
          <w:sz w:val="22"/>
          <w:szCs w:val="22"/>
          <w:lang w:val="el-GR"/>
        </w:rPr>
        <w:t xml:space="preserve"> στο πλαίσιο της </w:t>
      </w:r>
      <w:proofErr w:type="spellStart"/>
      <w:r w:rsidR="006D6EB1" w:rsidRPr="00D36309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="00D36309" w:rsidRPr="00D36309">
        <w:rPr>
          <w:rFonts w:ascii="Arial" w:hAnsi="Arial" w:cs="Arial"/>
          <w:sz w:val="22"/>
          <w:szCs w:val="22"/>
          <w:lang w:val="el-GR"/>
        </w:rPr>
        <w:t>.</w:t>
      </w:r>
      <w:r w:rsidR="00F135A9" w:rsidRPr="00D36309">
        <w:rPr>
          <w:rFonts w:ascii="Arial" w:hAnsi="Arial" w:cs="Arial"/>
          <w:sz w:val="22"/>
          <w:szCs w:val="22"/>
          <w:lang w:val="el-GR"/>
        </w:rPr>
        <w:t xml:space="preserve"> </w:t>
      </w:r>
      <w:bookmarkStart w:id="0" w:name="_Hlk55550912"/>
      <w:r w:rsidR="009D0D1F" w:rsidRPr="00D36309">
        <w:rPr>
          <w:rFonts w:ascii="Arial" w:hAnsi="Arial" w:cs="Arial"/>
          <w:sz w:val="22"/>
          <w:szCs w:val="22"/>
          <w:lang w:val="el-GR"/>
        </w:rPr>
        <w:t>536</w:t>
      </w:r>
      <w:r w:rsidR="00F135A9" w:rsidRPr="00D36309">
        <w:rPr>
          <w:rFonts w:ascii="Arial" w:hAnsi="Arial" w:cs="Arial"/>
          <w:sz w:val="22"/>
          <w:szCs w:val="22"/>
          <w:lang w:val="el-GR"/>
        </w:rPr>
        <w:t>/</w:t>
      </w:r>
      <w:r w:rsidR="003B7794" w:rsidRPr="00D36309">
        <w:rPr>
          <w:rFonts w:ascii="Arial" w:hAnsi="Arial" w:cs="Arial"/>
          <w:sz w:val="22"/>
          <w:szCs w:val="22"/>
          <w:lang w:val="el-GR"/>
        </w:rPr>
        <w:t>2</w:t>
      </w:r>
      <w:r w:rsidR="009D0D1F" w:rsidRPr="00D36309">
        <w:rPr>
          <w:rFonts w:ascii="Arial" w:hAnsi="Arial" w:cs="Arial"/>
          <w:sz w:val="22"/>
          <w:szCs w:val="22"/>
          <w:lang w:val="el-GR"/>
        </w:rPr>
        <w:t>4</w:t>
      </w:r>
      <w:r w:rsidR="00F135A9" w:rsidRPr="00D36309">
        <w:rPr>
          <w:rFonts w:ascii="Arial" w:hAnsi="Arial" w:cs="Arial"/>
          <w:sz w:val="22"/>
          <w:szCs w:val="22"/>
          <w:lang w:val="el-GR"/>
        </w:rPr>
        <w:t>-</w:t>
      </w:r>
      <w:r w:rsidR="003B7794" w:rsidRPr="00D36309">
        <w:rPr>
          <w:rFonts w:ascii="Arial" w:hAnsi="Arial" w:cs="Arial"/>
          <w:sz w:val="22"/>
          <w:szCs w:val="22"/>
          <w:lang w:val="el-GR"/>
        </w:rPr>
        <w:t>0</w:t>
      </w:r>
      <w:r w:rsidR="004F5D2E" w:rsidRPr="00D36309">
        <w:rPr>
          <w:rFonts w:ascii="Arial" w:hAnsi="Arial" w:cs="Arial"/>
          <w:sz w:val="22"/>
          <w:szCs w:val="22"/>
          <w:lang w:val="el-GR"/>
        </w:rPr>
        <w:t>2</w:t>
      </w:r>
      <w:r w:rsidR="00F135A9" w:rsidRPr="00D36309">
        <w:rPr>
          <w:rFonts w:ascii="Arial" w:hAnsi="Arial" w:cs="Arial"/>
          <w:sz w:val="22"/>
          <w:szCs w:val="22"/>
          <w:lang w:val="el-GR"/>
        </w:rPr>
        <w:t>-20</w:t>
      </w:r>
      <w:r w:rsidR="00104CED" w:rsidRPr="00D36309">
        <w:rPr>
          <w:rFonts w:ascii="Arial" w:hAnsi="Arial" w:cs="Arial"/>
          <w:sz w:val="22"/>
          <w:szCs w:val="22"/>
          <w:lang w:val="el-GR"/>
        </w:rPr>
        <w:t>2</w:t>
      </w:r>
      <w:r w:rsidR="003B7794" w:rsidRPr="00D36309">
        <w:rPr>
          <w:rFonts w:ascii="Arial" w:hAnsi="Arial" w:cs="Arial"/>
          <w:sz w:val="22"/>
          <w:szCs w:val="22"/>
          <w:lang w:val="el-GR"/>
        </w:rPr>
        <w:t>1</w:t>
      </w:r>
      <w:r w:rsidR="006D6EB1" w:rsidRPr="00D36309">
        <w:rPr>
          <w:rFonts w:ascii="Arial" w:hAnsi="Arial" w:cs="Arial"/>
          <w:sz w:val="22"/>
          <w:szCs w:val="22"/>
          <w:lang w:val="el-GR"/>
        </w:rPr>
        <w:t xml:space="preserve"> </w:t>
      </w:r>
      <w:bookmarkEnd w:id="0"/>
      <w:r w:rsidR="006D6EB1" w:rsidRPr="00D36309">
        <w:rPr>
          <w:rFonts w:ascii="Arial" w:hAnsi="Arial" w:cs="Arial"/>
          <w:sz w:val="22"/>
          <w:szCs w:val="22"/>
          <w:lang w:val="el-GR"/>
        </w:rPr>
        <w:t xml:space="preserve">Πρόσκλησης Ενδιαφέροντος, </w:t>
      </w:r>
      <w:r w:rsidRPr="00D36309">
        <w:rPr>
          <w:rFonts w:ascii="Arial" w:hAnsi="Arial" w:cs="Arial"/>
          <w:sz w:val="22"/>
          <w:szCs w:val="22"/>
          <w:lang w:val="el-GR"/>
        </w:rPr>
        <w:t>για τη σύναψη σύμβασης μίσθωσης έργου,</w:t>
      </w:r>
      <w:r w:rsidR="00E0114E" w:rsidRPr="00D36309">
        <w:rPr>
          <w:rFonts w:ascii="Arial" w:hAnsi="Arial" w:cs="Arial"/>
          <w:sz w:val="22"/>
          <w:szCs w:val="22"/>
          <w:lang w:val="el-GR"/>
        </w:rPr>
        <w:t xml:space="preserve"> κατ' άρθρο 681 ΑΚ,</w:t>
      </w:r>
      <w:r w:rsidR="00C315AC" w:rsidRPr="00D36309">
        <w:rPr>
          <w:rFonts w:ascii="Arial" w:hAnsi="Arial" w:cs="Arial"/>
          <w:sz w:val="22"/>
          <w:szCs w:val="22"/>
          <w:lang w:val="el-GR"/>
        </w:rPr>
        <w:t xml:space="preserve"> </w:t>
      </w:r>
      <w:r w:rsidR="009D225F" w:rsidRPr="00D36309">
        <w:rPr>
          <w:rFonts w:ascii="Arial" w:hAnsi="Arial" w:cs="Arial"/>
          <w:sz w:val="22"/>
          <w:szCs w:val="22"/>
          <w:lang w:val="el-GR"/>
        </w:rPr>
        <w:t xml:space="preserve">στο πλαίσιο του </w:t>
      </w:r>
      <w:r w:rsidR="00104CED" w:rsidRPr="00D36309">
        <w:rPr>
          <w:rFonts w:ascii="Arial" w:hAnsi="Arial" w:cs="Arial"/>
          <w:sz w:val="22"/>
          <w:szCs w:val="22"/>
          <w:lang w:val="el-GR"/>
        </w:rPr>
        <w:t>έργου:</w:t>
      </w:r>
      <w:r w:rsidR="00314FDB" w:rsidRPr="00D36309">
        <w:rPr>
          <w:rFonts w:ascii="Arial" w:hAnsi="Arial" w:cs="Arial"/>
          <w:sz w:val="22"/>
          <w:szCs w:val="22"/>
          <w:lang w:val="el-GR"/>
        </w:rPr>
        <w:t xml:space="preserve"> </w:t>
      </w:r>
      <w:r w:rsidR="00F70E45" w:rsidRPr="00D36309">
        <w:rPr>
          <w:rFonts w:ascii="Arial" w:hAnsi="Arial" w:cs="Arial"/>
          <w:sz w:val="22"/>
          <w:szCs w:val="22"/>
          <w:lang w:val="el-GR"/>
        </w:rPr>
        <w:t>«</w:t>
      </w:r>
      <w:r w:rsidR="00D36309" w:rsidRPr="00D36309">
        <w:rPr>
          <w:rFonts w:ascii="Arial" w:hAnsi="Arial" w:cs="Arial"/>
          <w:sz w:val="22"/>
          <w:szCs w:val="22"/>
          <w:lang w:val="el-GR"/>
        </w:rPr>
        <w:t xml:space="preserve">Καινοτόμες ζωοτροφές με άλευρα εντόμων, τα οποία θα εκτρέφονται σε υπόστρωμα εμπλουτισμένο με λειτουργικά συστατικά αρωματικών και φαρμακευτικών φυτών της Ελληνικής χλωρίδας, για εκτρεφόμενες τσιπούρες, ορνίθια και χοιρίδια» (ακρωνύμιο </w:t>
      </w:r>
      <w:proofErr w:type="spellStart"/>
      <w:r w:rsidR="00D36309" w:rsidRPr="00D36309">
        <w:rPr>
          <w:rFonts w:ascii="Arial" w:hAnsi="Arial" w:cs="Arial"/>
          <w:sz w:val="22"/>
          <w:szCs w:val="22"/>
          <w:lang w:val="el-GR"/>
        </w:rPr>
        <w:t>InsectFeedAroma</w:t>
      </w:r>
      <w:proofErr w:type="spellEnd"/>
      <w:r w:rsidR="00D36309" w:rsidRPr="00D36309">
        <w:rPr>
          <w:rFonts w:ascii="Arial" w:hAnsi="Arial" w:cs="Arial"/>
          <w:sz w:val="22"/>
          <w:szCs w:val="22"/>
          <w:lang w:val="el-GR"/>
        </w:rPr>
        <w:t xml:space="preserve">) στο πλαίσιο του ερευνητικού προγράμματος </w:t>
      </w:r>
      <w:proofErr w:type="spellStart"/>
      <w:r w:rsidR="00D36309" w:rsidRPr="00D36309">
        <w:rPr>
          <w:rFonts w:ascii="Arial" w:hAnsi="Arial" w:cs="Arial"/>
          <w:sz w:val="22"/>
          <w:szCs w:val="22"/>
          <w:lang w:val="el-GR"/>
        </w:rPr>
        <w:t>ΕΠΑνΕΚ</w:t>
      </w:r>
      <w:proofErr w:type="spellEnd"/>
      <w:r w:rsidR="00D36309" w:rsidRPr="00D36309">
        <w:rPr>
          <w:rFonts w:ascii="Arial" w:hAnsi="Arial" w:cs="Arial"/>
          <w:sz w:val="22"/>
          <w:szCs w:val="22"/>
          <w:lang w:val="el-GR"/>
        </w:rPr>
        <w:t xml:space="preserve"> «ΕΡΕΥΝΩ-ΔΗΜΙΟΥΡΓΩ-ΚΑΙΝΟΤΟΜΩ»</w:t>
      </w:r>
      <w:r w:rsidR="00104CED" w:rsidRPr="00D36309">
        <w:rPr>
          <w:rFonts w:ascii="Arial" w:hAnsi="Arial" w:cs="Arial"/>
          <w:bCs/>
          <w:sz w:val="22"/>
          <w:szCs w:val="22"/>
          <w:lang w:val="el-GR"/>
        </w:rPr>
        <w:t xml:space="preserve">, </w:t>
      </w:r>
      <w:r w:rsidRPr="00D36309">
        <w:rPr>
          <w:rFonts w:ascii="Arial" w:hAnsi="Arial" w:cs="Arial"/>
          <w:sz w:val="22"/>
          <w:szCs w:val="22"/>
          <w:lang w:val="el-GR"/>
        </w:rPr>
        <w:t>με</w:t>
      </w:r>
      <w:r w:rsidR="006D6EB1" w:rsidRPr="00D36309">
        <w:rPr>
          <w:rFonts w:ascii="Arial" w:hAnsi="Arial" w:cs="Arial"/>
          <w:sz w:val="22"/>
          <w:szCs w:val="22"/>
          <w:lang w:val="el-GR"/>
        </w:rPr>
        <w:t xml:space="preserve"> </w:t>
      </w:r>
      <w:r w:rsidR="00652E8C" w:rsidRPr="00D36309">
        <w:rPr>
          <w:rFonts w:ascii="Arial" w:hAnsi="Arial" w:cs="Arial"/>
          <w:sz w:val="22"/>
          <w:szCs w:val="22"/>
          <w:lang w:val="el-GR"/>
        </w:rPr>
        <w:t>το εξής αντικείμενο:</w:t>
      </w:r>
    </w:p>
    <w:p w14:paraId="681A57B5" w14:textId="77687064" w:rsidR="004F5D2E" w:rsidRPr="00D36309" w:rsidRDefault="000F15CC" w:rsidP="00D36309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36309">
        <w:rPr>
          <w:rFonts w:ascii="Arial" w:eastAsia="Times New Roman" w:hAnsi="Arial" w:cs="Arial"/>
          <w:bCs/>
        </w:rPr>
        <w:t>την</w:t>
      </w:r>
      <w:r w:rsidRPr="00D36309">
        <w:rPr>
          <w:rFonts w:ascii="Arial" w:eastAsia="Times New Roman" w:hAnsi="Arial" w:cs="Arial"/>
        </w:rPr>
        <w:t xml:space="preserve"> </w:t>
      </w:r>
      <w:r w:rsidR="00D36309" w:rsidRPr="00D36309">
        <w:rPr>
          <w:rFonts w:ascii="Arial" w:eastAsia="Times New Roman" w:hAnsi="Arial" w:cs="Arial"/>
        </w:rPr>
        <w:t xml:space="preserve">εκτροφή εντόμων σε διάφορα θρεπτικά υποστρώματα για την παραγωγή </w:t>
      </w:r>
      <w:proofErr w:type="spellStart"/>
      <w:r w:rsidR="00D36309" w:rsidRPr="00D36309">
        <w:rPr>
          <w:rFonts w:ascii="Arial" w:eastAsia="Times New Roman" w:hAnsi="Arial" w:cs="Arial"/>
        </w:rPr>
        <w:t>εντομάλευρου</w:t>
      </w:r>
      <w:proofErr w:type="spellEnd"/>
      <w:r w:rsidR="00D36309" w:rsidRPr="00D36309">
        <w:rPr>
          <w:rFonts w:ascii="Arial" w:eastAsia="Times New Roman" w:hAnsi="Arial" w:cs="Arial"/>
        </w:rPr>
        <w:t xml:space="preserve">. Το υπόστρωμα ανάπτυξης των εντόμων θα εμπλουτιστεί με συστατικά αρωματικών φυτών της ελληνικής χλωρίδας και άλλα φυτικά υποπροϊόντα και το παραγόμενο </w:t>
      </w:r>
      <w:proofErr w:type="spellStart"/>
      <w:r w:rsidR="00D36309" w:rsidRPr="00D36309">
        <w:rPr>
          <w:rFonts w:ascii="Arial" w:eastAsia="Times New Roman" w:hAnsi="Arial" w:cs="Arial"/>
        </w:rPr>
        <w:t>εντομάλευρο</w:t>
      </w:r>
      <w:proofErr w:type="spellEnd"/>
      <w:r w:rsidR="00D36309" w:rsidRPr="00D36309">
        <w:rPr>
          <w:rFonts w:ascii="Arial" w:eastAsia="Times New Roman" w:hAnsi="Arial" w:cs="Arial"/>
        </w:rPr>
        <w:t xml:space="preserve"> θα εξεταστεί για τη διατροφική του αξία με χημικές αναλύσεις. Η όλη διαδικασία θα γίνει σε ειδικούς θαλάμους, υπό ελεγχόμενες συνθήκες θερμοκρασίας, υγρασίας και </w:t>
      </w:r>
      <w:proofErr w:type="spellStart"/>
      <w:r w:rsidR="00D36309" w:rsidRPr="00D36309">
        <w:rPr>
          <w:rFonts w:ascii="Arial" w:eastAsia="Times New Roman" w:hAnsi="Arial" w:cs="Arial"/>
        </w:rPr>
        <w:t>φωτοπεριόδου</w:t>
      </w:r>
      <w:proofErr w:type="spellEnd"/>
      <w:r w:rsidR="00D36309" w:rsidRPr="00D36309">
        <w:rPr>
          <w:rFonts w:ascii="Arial" w:eastAsia="Times New Roman" w:hAnsi="Arial" w:cs="Arial"/>
        </w:rPr>
        <w:t>, εντός ειδικών κιβωτίων. Τέλος, θα συμμετάσχει στη συγγραφή εργασιών που θα δημοσιευθούν σε διεθνή επιστημονικά περιοδικά με κριτές</w:t>
      </w:r>
      <w:r w:rsidR="00D36309" w:rsidRPr="00D36309">
        <w:rPr>
          <w:rFonts w:ascii="Arial" w:eastAsia="Times New Roman" w:hAnsi="Arial" w:cs="Arial"/>
        </w:rPr>
        <w:t xml:space="preserve">, </w:t>
      </w:r>
      <w:r w:rsidR="004F5D2E" w:rsidRPr="00D36309">
        <w:rPr>
          <w:rFonts w:ascii="Arial" w:hAnsi="Arial" w:cs="Arial"/>
        </w:rPr>
        <w:t>με παραδοτέα</w:t>
      </w:r>
      <w:r w:rsidR="00D36309">
        <w:rPr>
          <w:rFonts w:ascii="Arial" w:hAnsi="Arial" w:cs="Arial"/>
        </w:rPr>
        <w:t>:</w:t>
      </w:r>
      <w:r w:rsidR="004F5D2E" w:rsidRPr="00D36309">
        <w:rPr>
          <w:rFonts w:ascii="Arial" w:hAnsi="Arial" w:cs="Arial"/>
        </w:rPr>
        <w:t xml:space="preserve"> </w:t>
      </w:r>
    </w:p>
    <w:p w14:paraId="71F5D9E6" w14:textId="35F1ED8A" w:rsidR="00D36309" w:rsidRPr="00D36309" w:rsidRDefault="00D36309" w:rsidP="00D363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</w:rPr>
      </w:pPr>
      <w:r w:rsidRPr="00D36309">
        <w:rPr>
          <w:rFonts w:ascii="Arial" w:eastAsia="Times New Roman" w:hAnsi="Arial" w:cs="Arial"/>
        </w:rPr>
        <w:lastRenderedPageBreak/>
        <w:t xml:space="preserve">Πρωτόκολλο/πρότυπο μαζικής εκτροφής εντόμων και παραγωγής </w:t>
      </w:r>
      <w:proofErr w:type="spellStart"/>
      <w:r w:rsidRPr="00D36309">
        <w:rPr>
          <w:rFonts w:ascii="Arial" w:eastAsia="Times New Roman" w:hAnsi="Arial" w:cs="Arial"/>
        </w:rPr>
        <w:t>εντομάλευρου</w:t>
      </w:r>
      <w:proofErr w:type="spellEnd"/>
      <w:r w:rsidRPr="00D36309">
        <w:rPr>
          <w:rFonts w:ascii="Arial" w:eastAsia="Times New Roman" w:hAnsi="Arial" w:cs="Arial"/>
        </w:rPr>
        <w:t xml:space="preserve"> βασισμένο σε μια συγκεκριμένη μεθοδολογία χρήσης συστατικών σε συνεργασία με την επιστημονική ομάδα.</w:t>
      </w:r>
    </w:p>
    <w:p w14:paraId="7FB55226" w14:textId="4CCFE016" w:rsidR="00D36309" w:rsidRPr="00D36309" w:rsidRDefault="00D36309" w:rsidP="00D363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</w:rPr>
      </w:pPr>
      <w:r w:rsidRPr="00D36309">
        <w:rPr>
          <w:rFonts w:ascii="Arial" w:eastAsia="Times New Roman" w:hAnsi="Arial" w:cs="Arial"/>
        </w:rPr>
        <w:t>Δύο (2) τριμηνιαίες εκθέσεις προόδου του έργου και μια τελική, συνολική με τη λήξη του έργου του αναδόχου σε συνεργασία με την επιστημονική ομάδα.</w:t>
      </w:r>
    </w:p>
    <w:p w14:paraId="6A1D76E9" w14:textId="65F2A433" w:rsidR="00D36309" w:rsidRPr="00D36309" w:rsidRDefault="00D36309" w:rsidP="00D363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</w:rPr>
      </w:pPr>
      <w:r w:rsidRPr="00D36309">
        <w:rPr>
          <w:rFonts w:ascii="Arial" w:eastAsia="Times New Roman" w:hAnsi="Arial" w:cs="Arial"/>
        </w:rPr>
        <w:t xml:space="preserve">Συμμετοχή στη συγγραφή των εκθέσεων που αφορούν στην μελέτη και παραγωγή </w:t>
      </w:r>
      <w:proofErr w:type="spellStart"/>
      <w:r w:rsidRPr="00D36309">
        <w:rPr>
          <w:rFonts w:ascii="Arial" w:eastAsia="Times New Roman" w:hAnsi="Arial" w:cs="Arial"/>
        </w:rPr>
        <w:t>εντομάλευρων</w:t>
      </w:r>
      <w:proofErr w:type="spellEnd"/>
      <w:r w:rsidRPr="00D36309">
        <w:rPr>
          <w:rFonts w:ascii="Arial" w:eastAsia="Times New Roman" w:hAnsi="Arial" w:cs="Arial"/>
        </w:rPr>
        <w:t xml:space="preserve"> Ελληνικής προέλευσης, σε υπόστρωμα εμπλουτισμένο με αιθέρια έλαια αρωματικών / φαρμακευτικών φυτών και έλαια πλούσια σε </w:t>
      </w:r>
      <w:proofErr w:type="spellStart"/>
      <w:r w:rsidRPr="00D36309">
        <w:rPr>
          <w:rFonts w:ascii="Arial" w:eastAsia="Times New Roman" w:hAnsi="Arial" w:cs="Arial"/>
        </w:rPr>
        <w:t>πολυακόρεστα</w:t>
      </w:r>
      <w:proofErr w:type="spellEnd"/>
      <w:r w:rsidRPr="00D36309">
        <w:rPr>
          <w:rFonts w:ascii="Arial" w:eastAsia="Times New Roman" w:hAnsi="Arial" w:cs="Arial"/>
        </w:rPr>
        <w:t xml:space="preserve"> λιπαρά οξέα σε συνεργασία με την επιστημονική ομάδα.</w:t>
      </w:r>
    </w:p>
    <w:p w14:paraId="28D935B7" w14:textId="148FD44B" w:rsidR="00D36309" w:rsidRPr="00D36309" w:rsidRDefault="00D36309" w:rsidP="00D3630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i/>
        </w:rPr>
      </w:pPr>
      <w:r w:rsidRPr="00D36309">
        <w:rPr>
          <w:rFonts w:ascii="Arial" w:eastAsia="Times New Roman" w:hAnsi="Arial" w:cs="Arial"/>
        </w:rPr>
        <w:t xml:space="preserve">Μία δημοσίευση σε διεθνές επιστημονικό περιοδικό με κρίση με τα αποτελέσματα της καινοτόμου εκτροφής εντόμων και παραγωγής </w:t>
      </w:r>
      <w:proofErr w:type="spellStart"/>
      <w:r w:rsidRPr="00D36309">
        <w:rPr>
          <w:rFonts w:ascii="Arial" w:eastAsia="Times New Roman" w:hAnsi="Arial" w:cs="Arial"/>
        </w:rPr>
        <w:t>εντομοάλευρου</w:t>
      </w:r>
      <w:proofErr w:type="spellEnd"/>
      <w:r w:rsidRPr="00D36309">
        <w:rPr>
          <w:rFonts w:ascii="Arial" w:eastAsia="Times New Roman" w:hAnsi="Arial" w:cs="Arial"/>
        </w:rPr>
        <w:t xml:space="preserve"> για χρήση σε </w:t>
      </w:r>
      <w:proofErr w:type="spellStart"/>
      <w:r w:rsidRPr="00D36309">
        <w:rPr>
          <w:rFonts w:ascii="Arial" w:eastAsia="Times New Roman" w:hAnsi="Arial" w:cs="Arial"/>
        </w:rPr>
        <w:t>ιχθυοτροφές</w:t>
      </w:r>
      <w:proofErr w:type="spellEnd"/>
      <w:r w:rsidRPr="00D36309">
        <w:rPr>
          <w:rFonts w:ascii="Arial" w:eastAsia="Times New Roman" w:hAnsi="Arial" w:cs="Arial"/>
        </w:rPr>
        <w:t xml:space="preserve"> και ζωοτροφές, σε συνεργασία με την επιστημονική ομάδα.</w:t>
      </w:r>
      <w:r w:rsidRPr="00D36309">
        <w:rPr>
          <w:rFonts w:ascii="Arial" w:eastAsia="Times New Roman" w:hAnsi="Arial" w:cs="Arial"/>
          <w:i/>
        </w:rPr>
        <w:t xml:space="preserve"> </w:t>
      </w:r>
    </w:p>
    <w:p w14:paraId="0508263B" w14:textId="59B5A71F" w:rsidR="00F32F58" w:rsidRPr="00D36309" w:rsidRDefault="00F32F58" w:rsidP="00D36309">
      <w:p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  <w:i/>
        </w:rPr>
        <w:t xml:space="preserve">(αναλυτική περιγραφή του αντικειμένου του έργου προς ανάθεση, όπως αυτό εκφράζεται στη </w:t>
      </w:r>
      <w:r w:rsidR="006D6EB1" w:rsidRPr="00D36309">
        <w:rPr>
          <w:rFonts w:ascii="Arial" w:hAnsi="Arial" w:cs="Arial"/>
          <w:i/>
        </w:rPr>
        <w:t xml:space="preserve"> σχετική </w:t>
      </w:r>
      <w:r w:rsidRPr="00D36309">
        <w:rPr>
          <w:rFonts w:ascii="Arial" w:hAnsi="Arial" w:cs="Arial"/>
          <w:i/>
        </w:rPr>
        <w:t>Πρόσκληση Εκδήλωσης Ενδιαφέροντος)</w:t>
      </w:r>
      <w:r w:rsidRPr="00D36309">
        <w:rPr>
          <w:rFonts w:ascii="Arial" w:hAnsi="Arial" w:cs="Arial"/>
        </w:rPr>
        <w:t xml:space="preserve"> και σας καταθέτω τα κάτωθι δικαιολογητικά :</w:t>
      </w:r>
    </w:p>
    <w:p w14:paraId="24AF608E" w14:textId="77777777" w:rsidR="00F32F58" w:rsidRPr="00D36309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……</w:t>
      </w:r>
    </w:p>
    <w:p w14:paraId="7717E71F" w14:textId="77777777" w:rsidR="00F32F58" w:rsidRPr="00D36309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…..</w:t>
      </w:r>
    </w:p>
    <w:p w14:paraId="6B0A91A9" w14:textId="77777777" w:rsidR="00F32F58" w:rsidRPr="00D36309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…..</w:t>
      </w:r>
    </w:p>
    <w:p w14:paraId="0F82F4E9" w14:textId="77777777" w:rsidR="00F32F58" w:rsidRPr="00D36309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…..</w:t>
      </w:r>
    </w:p>
    <w:p w14:paraId="2DFA5381" w14:textId="77777777" w:rsidR="00F32F58" w:rsidRPr="00D36309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…..</w:t>
      </w:r>
    </w:p>
    <w:p w14:paraId="776252ED" w14:textId="77777777" w:rsidR="00DD3A38" w:rsidRPr="00D36309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……</w:t>
      </w:r>
    </w:p>
    <w:p w14:paraId="121450DA" w14:textId="77777777" w:rsidR="00DD3A38" w:rsidRPr="00D36309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6309">
        <w:rPr>
          <w:rFonts w:ascii="Arial" w:hAnsi="Arial" w:cs="Arial"/>
          <w:lang w:val="en-US"/>
        </w:rPr>
        <w:t>……</w:t>
      </w:r>
    </w:p>
    <w:p w14:paraId="306E6D53" w14:textId="631F15B4" w:rsidR="00496ABA" w:rsidRPr="00D36309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 xml:space="preserve">Με την υπογραφή της παρούσας, </w:t>
      </w:r>
      <w:r w:rsidR="00496ABA" w:rsidRPr="00D36309">
        <w:rPr>
          <w:rFonts w:ascii="Arial" w:hAnsi="Arial" w:cs="Arial"/>
        </w:rPr>
        <w:t xml:space="preserve">δηλώνω </w:t>
      </w:r>
      <w:r w:rsidR="00311A73" w:rsidRPr="00D36309">
        <w:rPr>
          <w:rFonts w:ascii="Arial" w:hAnsi="Arial" w:cs="Arial"/>
        </w:rPr>
        <w:t>με</w:t>
      </w:r>
      <w:r w:rsidR="00496ABA" w:rsidRPr="00D36309">
        <w:rPr>
          <w:rFonts w:ascii="Arial" w:hAnsi="Arial" w:cs="Arial"/>
        </w:rPr>
        <w:t xml:space="preserve"> πλήρ</w:t>
      </w:r>
      <w:r w:rsidR="00311A73" w:rsidRPr="00D36309">
        <w:rPr>
          <w:rFonts w:ascii="Arial" w:hAnsi="Arial" w:cs="Arial"/>
        </w:rPr>
        <w:t>η</w:t>
      </w:r>
      <w:r w:rsidR="00496ABA" w:rsidRPr="00D36309">
        <w:rPr>
          <w:rFonts w:ascii="Arial" w:hAnsi="Arial" w:cs="Arial"/>
        </w:rPr>
        <w:t xml:space="preserve"> </w:t>
      </w:r>
      <w:r w:rsidR="00311A73" w:rsidRPr="00D36309">
        <w:rPr>
          <w:rFonts w:ascii="Arial" w:hAnsi="Arial" w:cs="Arial"/>
        </w:rPr>
        <w:t>επίγνωση</w:t>
      </w:r>
      <w:r w:rsidR="00496ABA" w:rsidRPr="00D36309">
        <w:rPr>
          <w:rFonts w:ascii="Arial" w:hAnsi="Arial" w:cs="Arial"/>
        </w:rPr>
        <w:t>,</w:t>
      </w:r>
      <w:r w:rsidRPr="00D36309">
        <w:rPr>
          <w:rFonts w:ascii="Arial" w:hAnsi="Arial" w:cs="Arial"/>
        </w:rPr>
        <w:t xml:space="preserve"> </w:t>
      </w:r>
      <w:r w:rsidR="00F135A9" w:rsidRPr="00D36309">
        <w:rPr>
          <w:rFonts w:ascii="Arial" w:hAnsi="Arial" w:cs="Arial"/>
        </w:rPr>
        <w:t xml:space="preserve">ότι </w:t>
      </w:r>
      <w:r w:rsidR="00496ABA" w:rsidRPr="00D36309">
        <w:rPr>
          <w:rFonts w:ascii="Arial" w:hAnsi="Arial" w:cs="Arial"/>
        </w:rPr>
        <w:t>συμφωνώ, συναινώ και παρέχω</w:t>
      </w:r>
      <w:r w:rsidR="000D505E" w:rsidRPr="00D36309">
        <w:rPr>
          <w:rFonts w:ascii="Arial" w:hAnsi="Arial" w:cs="Arial"/>
        </w:rPr>
        <w:t xml:space="preserve"> </w:t>
      </w:r>
      <w:r w:rsidR="00496ABA" w:rsidRPr="00D36309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D36309">
        <w:rPr>
          <w:rFonts w:ascii="Arial" w:hAnsi="Arial" w:cs="Arial"/>
        </w:rPr>
        <w:t xml:space="preserve"> </w:t>
      </w:r>
      <w:r w:rsidR="00496ABA" w:rsidRPr="00D36309">
        <w:rPr>
          <w:rFonts w:ascii="Arial" w:hAnsi="Arial" w:cs="Arial"/>
        </w:rPr>
        <w:t>-</w:t>
      </w:r>
      <w:r w:rsidR="000D505E" w:rsidRPr="00D36309">
        <w:rPr>
          <w:rFonts w:ascii="Arial" w:hAnsi="Arial" w:cs="Arial"/>
        </w:rPr>
        <w:t xml:space="preserve"> </w:t>
      </w:r>
      <w:r w:rsidR="00496ABA" w:rsidRPr="00D36309">
        <w:rPr>
          <w:rFonts w:ascii="Arial" w:hAnsi="Arial" w:cs="Arial"/>
        </w:rPr>
        <w:t xml:space="preserve">όπως αυτά έχουν δηλωθεί στην </w:t>
      </w:r>
      <w:r w:rsidRPr="00D36309">
        <w:rPr>
          <w:rFonts w:ascii="Arial" w:hAnsi="Arial" w:cs="Arial"/>
        </w:rPr>
        <w:t xml:space="preserve">πρότασή μου </w:t>
      </w:r>
      <w:r w:rsidR="00496ABA" w:rsidRPr="00D36309">
        <w:rPr>
          <w:rFonts w:ascii="Arial" w:hAnsi="Arial" w:cs="Arial"/>
        </w:rPr>
        <w:t>και στα επισυναπτόμενα δικαιολογητικά</w:t>
      </w:r>
      <w:r w:rsidRPr="00D36309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36309">
        <w:rPr>
          <w:rFonts w:ascii="Arial" w:hAnsi="Arial" w:cs="Arial"/>
        </w:rPr>
        <w:t>- από το</w:t>
      </w:r>
      <w:r w:rsidRPr="00D36309">
        <w:rPr>
          <w:rFonts w:ascii="Arial" w:hAnsi="Arial" w:cs="Arial"/>
        </w:rPr>
        <w:t>ν ΕΛΓΟ –</w:t>
      </w:r>
      <w:r w:rsidR="000D505E" w:rsidRPr="00D36309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D36309">
        <w:rPr>
          <w:rFonts w:ascii="Arial" w:hAnsi="Arial" w:cs="Arial"/>
        </w:rPr>
        <w:t>αριθμ</w:t>
      </w:r>
      <w:proofErr w:type="spellEnd"/>
      <w:r w:rsidR="00F135A9" w:rsidRPr="00D36309">
        <w:rPr>
          <w:rFonts w:ascii="Arial" w:hAnsi="Arial" w:cs="Arial"/>
        </w:rPr>
        <w:t xml:space="preserve">. </w:t>
      </w:r>
      <w:r w:rsidR="004F5D2E" w:rsidRPr="00D36309">
        <w:rPr>
          <w:rFonts w:ascii="Arial" w:hAnsi="Arial" w:cs="Arial"/>
        </w:rPr>
        <w:t>5</w:t>
      </w:r>
      <w:r w:rsidR="009D0D1F" w:rsidRPr="00D36309">
        <w:rPr>
          <w:rFonts w:ascii="Arial" w:hAnsi="Arial" w:cs="Arial"/>
        </w:rPr>
        <w:t>36</w:t>
      </w:r>
      <w:r w:rsidR="004F5D2E" w:rsidRPr="00D36309">
        <w:rPr>
          <w:rFonts w:ascii="Arial" w:hAnsi="Arial" w:cs="Arial"/>
        </w:rPr>
        <w:t>/2</w:t>
      </w:r>
      <w:r w:rsidR="009D0D1F" w:rsidRPr="00D36309">
        <w:rPr>
          <w:rFonts w:ascii="Arial" w:hAnsi="Arial" w:cs="Arial"/>
        </w:rPr>
        <w:t>4</w:t>
      </w:r>
      <w:r w:rsidR="004F5D2E" w:rsidRPr="00D36309">
        <w:rPr>
          <w:rFonts w:ascii="Arial" w:hAnsi="Arial" w:cs="Arial"/>
        </w:rPr>
        <w:t xml:space="preserve">-02-2021 </w:t>
      </w:r>
      <w:r w:rsidR="000D505E" w:rsidRPr="00D36309">
        <w:rPr>
          <w:rFonts w:ascii="Arial" w:hAnsi="Arial" w:cs="Arial"/>
        </w:rPr>
        <w:t xml:space="preserve">Πρόσκλησης Εκδήλωσης Ενδιαφέροντος. </w:t>
      </w:r>
    </w:p>
    <w:p w14:paraId="1764D07D" w14:textId="77777777" w:rsidR="000D505E" w:rsidRPr="00D36309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119EFBE4" w14:textId="0A1D1323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36309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873D034" w14:textId="2E070DFE" w:rsidR="00D36309" w:rsidRDefault="00D36309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14:paraId="393F3430" w14:textId="6E6C02EF" w:rsidR="00D36309" w:rsidRDefault="00D36309" w:rsidP="00D36309">
      <w:pPr>
        <w:spacing w:line="240" w:lineRule="auto"/>
        <w:ind w:left="57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Ημερομηνία: __/ __</w:t>
      </w:r>
      <w:r w:rsidRPr="00D36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2021</w:t>
      </w:r>
    </w:p>
    <w:p w14:paraId="40B97778" w14:textId="77777777" w:rsidR="00D36309" w:rsidRPr="00161EF0" w:rsidRDefault="00D36309" w:rsidP="00D36309">
      <w:pPr>
        <w:spacing w:line="240" w:lineRule="auto"/>
        <w:ind w:left="5760" w:firstLine="720"/>
        <w:jc w:val="right"/>
        <w:rPr>
          <w:rFonts w:ascii="Arial" w:hAnsi="Arial" w:cs="Arial"/>
        </w:rPr>
      </w:pPr>
    </w:p>
    <w:p w14:paraId="1A9605ED" w14:textId="38EA1473" w:rsidR="00F32F58" w:rsidRDefault="00F32F58" w:rsidP="00D36309">
      <w:pPr>
        <w:spacing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071F4B89" w14:textId="14D4FA9B" w:rsidR="00897805" w:rsidRDefault="00897805" w:rsidP="00D36309">
      <w:pPr>
        <w:spacing w:line="240" w:lineRule="auto"/>
        <w:ind w:left="5760" w:firstLine="720"/>
        <w:jc w:val="both"/>
        <w:rPr>
          <w:rFonts w:ascii="Arial" w:hAnsi="Arial" w:cs="Arial"/>
        </w:rPr>
      </w:pPr>
    </w:p>
    <w:p w14:paraId="499EDC08" w14:textId="77777777" w:rsidR="00D36309" w:rsidRDefault="00D36309" w:rsidP="00D36309">
      <w:pPr>
        <w:spacing w:line="240" w:lineRule="auto"/>
        <w:ind w:left="5760" w:firstLine="720"/>
        <w:jc w:val="both"/>
        <w:rPr>
          <w:rFonts w:ascii="Arial" w:hAnsi="Arial" w:cs="Arial"/>
        </w:rPr>
      </w:pPr>
    </w:p>
    <w:p w14:paraId="020C2CE7" w14:textId="77777777" w:rsidR="00F32F58" w:rsidRPr="00F32F58" w:rsidRDefault="00F32F58" w:rsidP="00D36309">
      <w:pPr>
        <w:spacing w:line="24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823563D" w14:textId="77777777" w:rsidR="00F32F58" w:rsidRPr="00F32F58" w:rsidRDefault="00F32F58" w:rsidP="00D36309">
      <w:pPr>
        <w:spacing w:line="24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lastRenderedPageBreak/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6EB"/>
    <w:multiLevelType w:val="hybridMultilevel"/>
    <w:tmpl w:val="1A8E334C"/>
    <w:lvl w:ilvl="0" w:tplc="D41A7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4104"/>
    <w:multiLevelType w:val="hybridMultilevel"/>
    <w:tmpl w:val="5FDC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4C4"/>
    <w:multiLevelType w:val="hybridMultilevel"/>
    <w:tmpl w:val="9544B6CC"/>
    <w:lvl w:ilvl="0" w:tplc="C46AC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2782A"/>
    <w:multiLevelType w:val="hybridMultilevel"/>
    <w:tmpl w:val="7C60D772"/>
    <w:lvl w:ilvl="0" w:tplc="E6C490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0F15CC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0D1F"/>
    <w:rsid w:val="009D225F"/>
    <w:rsid w:val="00A174ED"/>
    <w:rsid w:val="00A37354"/>
    <w:rsid w:val="00B15FD4"/>
    <w:rsid w:val="00B70CD1"/>
    <w:rsid w:val="00C315AC"/>
    <w:rsid w:val="00C81C9D"/>
    <w:rsid w:val="00D36309"/>
    <w:rsid w:val="00DB0757"/>
    <w:rsid w:val="00DB3D0C"/>
    <w:rsid w:val="00DD3A38"/>
    <w:rsid w:val="00E0114E"/>
    <w:rsid w:val="00E9783F"/>
    <w:rsid w:val="00F135A9"/>
    <w:rsid w:val="00F316EC"/>
    <w:rsid w:val="00F32F58"/>
    <w:rsid w:val="00F40CA0"/>
    <w:rsid w:val="00F6304C"/>
    <w:rsid w:val="00F70E45"/>
    <w:rsid w:val="00FB029C"/>
    <w:rsid w:val="00FD22B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846"/>
  <w15:chartTrackingRefBased/>
  <w15:docId w15:val="{3D0A4F7E-FE27-412E-847B-F3C598D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Pyretzis</cp:lastModifiedBy>
  <cp:revision>3</cp:revision>
  <dcterms:created xsi:type="dcterms:W3CDTF">2021-02-24T13:19:00Z</dcterms:created>
  <dcterms:modified xsi:type="dcterms:W3CDTF">2021-02-26T10:49:00Z</dcterms:modified>
</cp:coreProperties>
</file>